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50E" w:rsidRPr="00C86718" w:rsidRDefault="00F5450E" w:rsidP="00F5450E">
      <w:pPr>
        <w:shd w:val="clear" w:color="auto" w:fill="FFFFFF"/>
        <w:spacing w:before="30" w:after="105" w:line="300" w:lineRule="atLeast"/>
        <w:textAlignment w:val="baseline"/>
        <w:rPr>
          <w:rFonts w:eastAsia="Times New Roman" w:cstheme="minorHAnsi"/>
          <w:b/>
          <w:lang w:eastAsia="en-AU"/>
        </w:rPr>
      </w:pPr>
      <w:r w:rsidRPr="00C86718">
        <w:rPr>
          <w:rFonts w:eastAsia="Times New Roman" w:cstheme="minorHAnsi"/>
          <w:b/>
          <w:lang w:eastAsia="en-AU"/>
        </w:rPr>
        <w:t xml:space="preserve">CASHFLOW </w:t>
      </w:r>
    </w:p>
    <w:p w:rsidR="00F5450E" w:rsidRPr="00C86718" w:rsidRDefault="00F5450E" w:rsidP="00F5450E">
      <w:pPr>
        <w:shd w:val="clear" w:color="auto" w:fill="FFFFFF"/>
        <w:spacing w:before="30" w:after="105" w:line="300" w:lineRule="atLeast"/>
        <w:textAlignment w:val="baseline"/>
        <w:rPr>
          <w:rFonts w:eastAsia="Times New Roman" w:cstheme="minorHAnsi"/>
          <w:lang w:eastAsia="en-AU"/>
        </w:rPr>
      </w:pPr>
    </w:p>
    <w:p w:rsidR="00F5450E" w:rsidRDefault="00F5450E" w:rsidP="00F5450E">
      <w:pPr>
        <w:shd w:val="clear" w:color="auto" w:fill="FFFFFF"/>
        <w:spacing w:before="30" w:after="105" w:line="300" w:lineRule="atLeast"/>
        <w:textAlignment w:val="baseline"/>
        <w:rPr>
          <w:rFonts w:eastAsia="Times New Roman" w:cstheme="minorHAnsi"/>
          <w:lang w:eastAsia="en-AU"/>
        </w:rPr>
      </w:pPr>
      <w:r w:rsidRPr="00C86718">
        <w:rPr>
          <w:rFonts w:eastAsia="Times New Roman" w:cstheme="minorHAnsi"/>
          <w:lang w:eastAsia="en-AU"/>
        </w:rPr>
        <w:t>Managing your cashflow is the most important thing you can do. The heart and soul of any successful financial plan or achievement of important financial goal is achieved through disciplined financial management of all cash inflows and more importantly outflows</w:t>
      </w:r>
      <w:r w:rsidR="00C86718">
        <w:rPr>
          <w:rFonts w:eastAsia="Times New Roman" w:cstheme="minorHAnsi"/>
          <w:lang w:eastAsia="en-AU"/>
        </w:rPr>
        <w:t>.</w:t>
      </w:r>
    </w:p>
    <w:p w:rsidR="00C86718" w:rsidRPr="00C86718" w:rsidRDefault="00C86718" w:rsidP="00F5450E">
      <w:pPr>
        <w:shd w:val="clear" w:color="auto" w:fill="FFFFFF"/>
        <w:spacing w:before="30" w:after="105" w:line="300" w:lineRule="atLeast"/>
        <w:textAlignment w:val="baseline"/>
        <w:rPr>
          <w:rFonts w:eastAsia="Times New Roman" w:cstheme="minorHAnsi"/>
          <w:lang w:eastAsia="en-AU"/>
        </w:rPr>
      </w:pPr>
    </w:p>
    <w:p w:rsidR="00F5450E" w:rsidRPr="00C86718" w:rsidRDefault="00F5450E" w:rsidP="00F5450E">
      <w:pPr>
        <w:numPr>
          <w:ilvl w:val="0"/>
          <w:numId w:val="1"/>
        </w:numPr>
        <w:shd w:val="clear" w:color="auto" w:fill="FFFFFF"/>
        <w:spacing w:before="15" w:after="0" w:line="240" w:lineRule="auto"/>
        <w:textAlignment w:val="baseline"/>
        <w:rPr>
          <w:rFonts w:eastAsia="Times New Roman" w:cstheme="minorHAnsi"/>
          <w:bCs/>
          <w:lang w:eastAsia="en-AU"/>
        </w:rPr>
      </w:pPr>
      <w:r w:rsidRPr="00C86718">
        <w:rPr>
          <w:rFonts w:eastAsia="Times New Roman" w:cstheme="minorHAnsi"/>
          <w:bCs/>
          <w:lang w:eastAsia="en-AU"/>
        </w:rPr>
        <w:t>Do you have a budget and know exactly what your cost of living actually is?</w:t>
      </w:r>
    </w:p>
    <w:p w:rsidR="00F5450E" w:rsidRPr="00C86718" w:rsidRDefault="00F5450E" w:rsidP="00F5450E">
      <w:pPr>
        <w:numPr>
          <w:ilvl w:val="0"/>
          <w:numId w:val="1"/>
        </w:numPr>
        <w:shd w:val="clear" w:color="auto" w:fill="FFFFFF"/>
        <w:spacing w:before="15" w:after="0" w:line="240" w:lineRule="auto"/>
        <w:textAlignment w:val="baseline"/>
        <w:rPr>
          <w:rFonts w:eastAsia="Times New Roman" w:cstheme="minorHAnsi"/>
          <w:bCs/>
          <w:lang w:eastAsia="en-AU"/>
        </w:rPr>
      </w:pPr>
      <w:r w:rsidRPr="00C86718">
        <w:rPr>
          <w:rFonts w:eastAsia="Times New Roman" w:cstheme="minorHAnsi"/>
          <w:bCs/>
          <w:lang w:eastAsia="en-AU"/>
        </w:rPr>
        <w:t>Are your finances all over the place and out of control?</w:t>
      </w:r>
    </w:p>
    <w:p w:rsidR="00F5450E" w:rsidRPr="00C86718" w:rsidRDefault="00F5450E" w:rsidP="00F5450E">
      <w:pPr>
        <w:numPr>
          <w:ilvl w:val="0"/>
          <w:numId w:val="1"/>
        </w:numPr>
        <w:shd w:val="clear" w:color="auto" w:fill="FFFFFF"/>
        <w:spacing w:before="15" w:after="0" w:line="240" w:lineRule="auto"/>
        <w:textAlignment w:val="baseline"/>
        <w:rPr>
          <w:rFonts w:eastAsia="Times New Roman" w:cstheme="minorHAnsi"/>
          <w:bCs/>
          <w:lang w:eastAsia="en-AU"/>
        </w:rPr>
      </w:pPr>
      <w:r w:rsidRPr="00C86718">
        <w:rPr>
          <w:rFonts w:eastAsia="Times New Roman" w:cstheme="minorHAnsi"/>
          <w:bCs/>
          <w:lang w:eastAsia="en-AU"/>
        </w:rPr>
        <w:t>Do you have a system for planning and reviewing your cashflows?</w:t>
      </w:r>
    </w:p>
    <w:p w:rsidR="00F5450E" w:rsidRPr="00C86718" w:rsidRDefault="00F5450E" w:rsidP="00F5450E">
      <w:pPr>
        <w:numPr>
          <w:ilvl w:val="0"/>
          <w:numId w:val="1"/>
        </w:numPr>
        <w:shd w:val="clear" w:color="auto" w:fill="FFFFFF"/>
        <w:spacing w:before="15" w:after="0" w:line="240" w:lineRule="auto"/>
        <w:textAlignment w:val="baseline"/>
        <w:rPr>
          <w:rFonts w:eastAsia="Times New Roman" w:cstheme="minorHAnsi"/>
          <w:bCs/>
          <w:lang w:eastAsia="en-AU"/>
        </w:rPr>
      </w:pPr>
      <w:r w:rsidRPr="00C86718">
        <w:rPr>
          <w:rFonts w:eastAsia="Times New Roman" w:cstheme="minorHAnsi"/>
          <w:bCs/>
          <w:lang w:eastAsia="en-AU"/>
        </w:rPr>
        <w:t>Are you maximising all your income tax benefits to ensure you are taking advantage of all available taxation savings?</w:t>
      </w:r>
    </w:p>
    <w:p w:rsidR="00F5450E" w:rsidRDefault="00F5450E" w:rsidP="00F5450E">
      <w:pPr>
        <w:numPr>
          <w:ilvl w:val="0"/>
          <w:numId w:val="1"/>
        </w:numPr>
        <w:shd w:val="clear" w:color="auto" w:fill="FFFFFF"/>
        <w:spacing w:before="15" w:after="0" w:line="240" w:lineRule="auto"/>
        <w:textAlignment w:val="baseline"/>
        <w:rPr>
          <w:rFonts w:eastAsia="Times New Roman" w:cstheme="minorHAnsi"/>
          <w:bCs/>
          <w:lang w:eastAsia="en-AU"/>
        </w:rPr>
      </w:pPr>
      <w:r w:rsidRPr="00C86718">
        <w:rPr>
          <w:rFonts w:eastAsia="Times New Roman" w:cstheme="minorHAnsi"/>
          <w:bCs/>
          <w:lang w:eastAsia="en-AU"/>
        </w:rPr>
        <w:t>Would you like to put in place a cashflow management system that takes complete control of your spending?</w:t>
      </w:r>
    </w:p>
    <w:p w:rsidR="00C86718" w:rsidRPr="00C86718" w:rsidRDefault="00C86718" w:rsidP="00C86718">
      <w:pPr>
        <w:shd w:val="clear" w:color="auto" w:fill="FFFFFF"/>
        <w:spacing w:before="15" w:after="0" w:line="240" w:lineRule="auto"/>
        <w:ind w:left="720"/>
        <w:textAlignment w:val="baseline"/>
        <w:rPr>
          <w:rFonts w:eastAsia="Times New Roman" w:cstheme="minorHAnsi"/>
          <w:bCs/>
          <w:lang w:eastAsia="en-AU"/>
        </w:rPr>
      </w:pPr>
    </w:p>
    <w:p w:rsidR="00C86718" w:rsidRDefault="00C86718" w:rsidP="00F5450E">
      <w:pPr>
        <w:shd w:val="clear" w:color="auto" w:fill="FFFFFF"/>
        <w:spacing w:before="30" w:after="105" w:line="300" w:lineRule="atLeast"/>
        <w:textAlignment w:val="baseline"/>
        <w:rPr>
          <w:rFonts w:eastAsia="Times New Roman" w:cstheme="minorHAnsi"/>
          <w:lang w:eastAsia="en-AU"/>
        </w:rPr>
      </w:pPr>
      <w:r>
        <w:rPr>
          <w:rFonts w:eastAsia="Times New Roman" w:cstheme="minorHAnsi"/>
          <w:lang w:eastAsia="en-AU"/>
        </w:rPr>
        <w:t xml:space="preserve">NFANDW Pty Ltd </w:t>
      </w:r>
      <w:r w:rsidR="00F5450E" w:rsidRPr="00C86718">
        <w:rPr>
          <w:rFonts w:eastAsia="Times New Roman" w:cstheme="minorHAnsi"/>
          <w:lang w:eastAsia="en-AU"/>
        </w:rPr>
        <w:t xml:space="preserve">can </w:t>
      </w:r>
      <w:r>
        <w:rPr>
          <w:rFonts w:eastAsia="Times New Roman" w:cstheme="minorHAnsi"/>
          <w:lang w:eastAsia="en-AU"/>
        </w:rPr>
        <w:t xml:space="preserve">assist </w:t>
      </w:r>
      <w:r w:rsidR="00F5450E" w:rsidRPr="00C86718">
        <w:rPr>
          <w:rFonts w:eastAsia="Times New Roman" w:cstheme="minorHAnsi"/>
          <w:lang w:eastAsia="en-AU"/>
        </w:rPr>
        <w:t>put you back in control of your cashflow and help you achieve financial and lifestyle success</w:t>
      </w:r>
      <w:r>
        <w:rPr>
          <w:rFonts w:eastAsia="Times New Roman" w:cstheme="minorHAnsi"/>
          <w:lang w:eastAsia="en-AU"/>
        </w:rPr>
        <w:t>.</w:t>
      </w:r>
    </w:p>
    <w:p w:rsidR="00F5450E" w:rsidRPr="00C86718" w:rsidRDefault="00F5450E" w:rsidP="00F5450E">
      <w:pPr>
        <w:shd w:val="clear" w:color="auto" w:fill="FFFFFF"/>
        <w:spacing w:before="30" w:after="105" w:line="300" w:lineRule="atLeast"/>
        <w:textAlignment w:val="baseline"/>
        <w:rPr>
          <w:rFonts w:eastAsia="Times New Roman" w:cstheme="minorHAnsi"/>
          <w:lang w:eastAsia="en-AU"/>
        </w:rPr>
      </w:pPr>
      <w:bookmarkStart w:id="0" w:name="_GoBack"/>
      <w:bookmarkEnd w:id="0"/>
      <w:r w:rsidRPr="00C86718">
        <w:rPr>
          <w:rFonts w:eastAsia="Times New Roman" w:cstheme="minorHAnsi"/>
          <w:lang w:eastAsia="en-AU"/>
        </w:rPr>
        <w:t xml:space="preserve"> We can assist you with the following advice and services:</w:t>
      </w:r>
    </w:p>
    <w:p w:rsidR="00F5450E" w:rsidRPr="00C86718" w:rsidRDefault="00F5450E" w:rsidP="00F5450E">
      <w:pPr>
        <w:numPr>
          <w:ilvl w:val="0"/>
          <w:numId w:val="2"/>
        </w:numPr>
        <w:shd w:val="clear" w:color="auto" w:fill="FFFFFF"/>
        <w:spacing w:before="15" w:after="0" w:line="240" w:lineRule="auto"/>
        <w:textAlignment w:val="baseline"/>
        <w:rPr>
          <w:rFonts w:eastAsia="Times New Roman" w:cstheme="minorHAnsi"/>
          <w:bCs/>
          <w:lang w:eastAsia="en-AU"/>
        </w:rPr>
      </w:pPr>
      <w:r w:rsidRPr="00C86718">
        <w:rPr>
          <w:rFonts w:eastAsia="Times New Roman" w:cstheme="minorHAnsi"/>
          <w:bCs/>
          <w:lang w:eastAsia="en-AU"/>
        </w:rPr>
        <w:t>Budget completion</w:t>
      </w:r>
    </w:p>
    <w:p w:rsidR="00F5450E" w:rsidRPr="00C86718" w:rsidRDefault="00F5450E" w:rsidP="00F5450E">
      <w:pPr>
        <w:numPr>
          <w:ilvl w:val="0"/>
          <w:numId w:val="2"/>
        </w:numPr>
        <w:shd w:val="clear" w:color="auto" w:fill="FFFFFF"/>
        <w:spacing w:before="15" w:after="0" w:line="240" w:lineRule="auto"/>
        <w:textAlignment w:val="baseline"/>
        <w:rPr>
          <w:rFonts w:eastAsia="Times New Roman" w:cstheme="minorHAnsi"/>
          <w:bCs/>
          <w:lang w:eastAsia="en-AU"/>
        </w:rPr>
      </w:pPr>
      <w:r w:rsidRPr="00C86718">
        <w:rPr>
          <w:rFonts w:eastAsia="Times New Roman" w:cstheme="minorHAnsi"/>
          <w:bCs/>
          <w:lang w:eastAsia="en-AU"/>
        </w:rPr>
        <w:t>Assessment of your income and maximising your tax savings</w:t>
      </w:r>
    </w:p>
    <w:p w:rsidR="00F5450E" w:rsidRPr="00C86718" w:rsidRDefault="00F5450E" w:rsidP="00F5450E">
      <w:pPr>
        <w:numPr>
          <w:ilvl w:val="0"/>
          <w:numId w:val="2"/>
        </w:numPr>
        <w:shd w:val="clear" w:color="auto" w:fill="FFFFFF"/>
        <w:spacing w:before="15" w:after="0" w:line="240" w:lineRule="auto"/>
        <w:textAlignment w:val="baseline"/>
        <w:rPr>
          <w:rFonts w:eastAsia="Times New Roman" w:cstheme="minorHAnsi"/>
          <w:bCs/>
          <w:lang w:eastAsia="en-AU"/>
        </w:rPr>
      </w:pPr>
      <w:r w:rsidRPr="00C86718">
        <w:rPr>
          <w:rFonts w:eastAsia="Times New Roman" w:cstheme="minorHAnsi"/>
          <w:bCs/>
          <w:lang w:eastAsia="en-AU"/>
        </w:rPr>
        <w:t>Establishing a cashflow management program</w:t>
      </w:r>
    </w:p>
    <w:p w:rsidR="00F5450E" w:rsidRPr="00C86718" w:rsidRDefault="00F5450E" w:rsidP="00F5450E">
      <w:pPr>
        <w:numPr>
          <w:ilvl w:val="0"/>
          <w:numId w:val="2"/>
        </w:numPr>
        <w:shd w:val="clear" w:color="auto" w:fill="FFFFFF"/>
        <w:spacing w:before="15" w:after="0" w:line="240" w:lineRule="auto"/>
        <w:textAlignment w:val="baseline"/>
        <w:rPr>
          <w:rFonts w:eastAsia="Times New Roman" w:cstheme="minorHAnsi"/>
          <w:bCs/>
          <w:lang w:eastAsia="en-AU"/>
        </w:rPr>
      </w:pPr>
      <w:r w:rsidRPr="00C86718">
        <w:rPr>
          <w:rFonts w:eastAsia="Times New Roman" w:cstheme="minorHAnsi"/>
          <w:bCs/>
          <w:lang w:eastAsia="en-AU"/>
        </w:rPr>
        <w:t>Utilising your cashflow surplus within the best possible manner</w:t>
      </w:r>
    </w:p>
    <w:p w:rsidR="00F5450E" w:rsidRPr="00C86718" w:rsidRDefault="00F5450E" w:rsidP="00F5450E">
      <w:pPr>
        <w:numPr>
          <w:ilvl w:val="0"/>
          <w:numId w:val="2"/>
        </w:numPr>
        <w:shd w:val="clear" w:color="auto" w:fill="FFFFFF"/>
        <w:spacing w:before="15" w:after="0" w:line="240" w:lineRule="auto"/>
        <w:textAlignment w:val="baseline"/>
        <w:rPr>
          <w:rFonts w:eastAsia="Times New Roman" w:cstheme="minorHAnsi"/>
          <w:bCs/>
          <w:lang w:eastAsia="en-AU"/>
        </w:rPr>
      </w:pPr>
      <w:r w:rsidRPr="00C86718">
        <w:rPr>
          <w:rFonts w:eastAsia="Times New Roman" w:cstheme="minorHAnsi"/>
          <w:bCs/>
          <w:lang w:eastAsia="en-AU"/>
        </w:rPr>
        <w:t>Helping you pay back loans more effectively and freeing up additional cashflow</w:t>
      </w:r>
    </w:p>
    <w:p w:rsidR="00F5450E" w:rsidRPr="00C86718" w:rsidRDefault="00F5450E" w:rsidP="00F5450E">
      <w:pPr>
        <w:numPr>
          <w:ilvl w:val="0"/>
          <w:numId w:val="2"/>
        </w:numPr>
        <w:shd w:val="clear" w:color="auto" w:fill="FFFFFF"/>
        <w:spacing w:before="15" w:after="0" w:line="240" w:lineRule="auto"/>
        <w:textAlignment w:val="baseline"/>
        <w:rPr>
          <w:rFonts w:eastAsia="Times New Roman" w:cstheme="minorHAnsi"/>
          <w:bCs/>
          <w:lang w:eastAsia="en-AU"/>
        </w:rPr>
      </w:pPr>
      <w:r w:rsidRPr="00C86718">
        <w:rPr>
          <w:rFonts w:eastAsia="Times New Roman" w:cstheme="minorHAnsi"/>
          <w:bCs/>
          <w:lang w:eastAsia="en-AU"/>
        </w:rPr>
        <w:t>Helping you take back control of your finances</w:t>
      </w:r>
    </w:p>
    <w:p w:rsidR="00F87005" w:rsidRPr="00C86718" w:rsidRDefault="00F87005">
      <w:pPr>
        <w:rPr>
          <w:rFonts w:cstheme="minorHAnsi"/>
        </w:rPr>
      </w:pPr>
    </w:p>
    <w:sectPr w:rsidR="00F87005" w:rsidRPr="00C86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B4C3C"/>
    <w:multiLevelType w:val="multilevel"/>
    <w:tmpl w:val="D596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0F31EF"/>
    <w:multiLevelType w:val="multilevel"/>
    <w:tmpl w:val="C7FC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50E"/>
    <w:rsid w:val="00C86718"/>
    <w:rsid w:val="00F5450E"/>
    <w:rsid w:val="00F870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BEDFC"/>
  <w15:chartTrackingRefBased/>
  <w15:docId w15:val="{1FF9AB77-F4CF-442A-B412-65F67C6B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come-text">
    <w:name w:val="welcome-text"/>
    <w:basedOn w:val="Normal"/>
    <w:rsid w:val="00F5450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575120">
      <w:bodyDiv w:val="1"/>
      <w:marLeft w:val="0"/>
      <w:marRight w:val="0"/>
      <w:marTop w:val="0"/>
      <w:marBottom w:val="0"/>
      <w:divBdr>
        <w:top w:val="none" w:sz="0" w:space="0" w:color="auto"/>
        <w:left w:val="none" w:sz="0" w:space="0" w:color="auto"/>
        <w:bottom w:val="none" w:sz="0" w:space="0" w:color="auto"/>
        <w:right w:val="none" w:sz="0" w:space="0" w:color="auto"/>
      </w:divBdr>
      <w:divsChild>
        <w:div w:id="580598694">
          <w:marLeft w:val="0"/>
          <w:marRight w:val="0"/>
          <w:marTop w:val="0"/>
          <w:marBottom w:val="0"/>
          <w:divBdr>
            <w:top w:val="none" w:sz="0" w:space="0" w:color="auto"/>
            <w:left w:val="none" w:sz="0" w:space="0" w:color="auto"/>
            <w:bottom w:val="none" w:sz="0" w:space="0" w:color="auto"/>
            <w:right w:val="none" w:sz="0" w:space="0" w:color="auto"/>
          </w:divBdr>
        </w:div>
        <w:div w:id="42801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Smith</dc:creator>
  <cp:keywords/>
  <dc:description/>
  <cp:lastModifiedBy>Jason Smith</cp:lastModifiedBy>
  <cp:revision>2</cp:revision>
  <dcterms:created xsi:type="dcterms:W3CDTF">2018-12-04T02:16:00Z</dcterms:created>
  <dcterms:modified xsi:type="dcterms:W3CDTF">2018-12-04T02:16:00Z</dcterms:modified>
</cp:coreProperties>
</file>